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263－1010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千葉市中央区本町50000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鈴木3 鈴子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263－1010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千葉市中央区本町50000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鈴木3 鈴子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