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130-0001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東京都墨田区吾妻橋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安達 ゆみ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130-0001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東京都墨田区吾妻橋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安達 ゆみ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