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Alice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John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Alice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Alice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