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株式会社ドアラ 御中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