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7793401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徳島県吉野川市山川町石堂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石堂アパート203号室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交通 事故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7793401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徳島県吉野川市山川町石堂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石堂アパート203号室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交通 事故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