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00-0000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新宿区●●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K端 M子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00-0000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新宿区●●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K端 M子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