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85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新立岩10-2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飯塚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85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新立岩10-2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飯塚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