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飯塚支部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飯塚支部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飯塚支部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飯塚支部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飯塚支部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飯塚支部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飯塚支部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飯塚支部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飯塚支部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飯塚支部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飯塚支部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飯塚支部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