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刑事訟廷裁判員係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刑事訟廷裁判員係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刑事訟廷裁判員係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刑事訟廷裁判員係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刑事訟廷裁判員係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刑事訟廷裁判員係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刑事訟廷裁判員係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刑事訟廷裁判員係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刑事訟廷裁判員係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刑事訟廷裁判員係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刑事訟廷裁判員係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刑事訟廷裁判員係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