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960-8512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福島県福島市花園町5-38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民事執行係（債権係）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960-8512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福島県福島市花園町5-38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民事執行係（債権係）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