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861-3206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熊本県上益城郡御船町辺田見1250-1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熊本家庭裁判所　御船出張所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