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7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水俣市天神町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水俣出張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