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80-0006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武蔵野市中町二丁目４番１２号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武蔵野簡易裁判所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