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3-856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郡山市麓山1-2-2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郡山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3-856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郡山市麓山1-2-2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郡山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