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221-0822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神奈川県横浜市神奈川区西神奈川1-11-1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