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50-85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川越市宮下町2-1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川越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