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57-002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飯能市大字双柳37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飯能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