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7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本庄市北堀1394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本庄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7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本庄市北堀1394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本庄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