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260-0013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千葉県千葉市中央区中央4-11-27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千葉簡易裁判所 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260-0013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千葉県千葉市中央区中央4-11-27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千葉簡易裁判所 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260-0013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千葉県千葉市中央区中央4-11-27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千葉簡易裁判所 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260-0013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千葉県千葉市中央区中央4-11-27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千葉簡易裁判所 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260-0013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千葉県千葉市中央区中央4-11-27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千葉簡易裁判所 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260-0013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千葉県千葉市中央区中央4-11-27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千葉簡易裁判所 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260-0013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千葉県千葉市中央区中央4-11-27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千葉簡易裁判所 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260-0013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千葉県千葉市中央区中央4-11-27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千葉簡易裁判所 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260-0013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千葉県千葉市中央区中央4-11-27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千葉簡易裁判所 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260-0013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千葉県千葉市中央区中央4-11-27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千葉簡易裁判所 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260-0013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千葉県千葉市中央区中央4-11-27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千葉簡易裁判所 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260-0013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千葉県千葉市中央区中央4-11-27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千葉簡易裁判所 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