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7-0003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香取市佐原イ337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原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