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7-0003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香取市佐原イ337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佐原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