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832-0045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福岡県柳川市本町4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柳川簡易裁判所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832-0045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福岡県柳川市本町4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柳川簡易裁判所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