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834-0031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福岡県八女市本町537-4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八女簡易裁判所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834-0031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福岡県八女市本町537-4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八女簡易裁判所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