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1-34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宗像市田熊2-3-3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宗像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1-34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宗像市田熊2-3-3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宗像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