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3-19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天草市牛深町2061-1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牛深簡易裁判所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