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さいたま市浦和区高砂4-7-20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埼玉弁護士会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さいたま市浦和区高砂4-7-20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埼玉弁護士会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