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51-812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潟市中央区学校町通一番町１新潟地方裁判所構内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潟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