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640-8144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和歌山市四番丁5番地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和歌山弁護士会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