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330-0063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埼玉県さいたま市浦和区高砂3-16-45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さいたま地方裁判所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330-0063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埼玉県さいたま市浦和区高砂3-16-45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さいたま地方裁判所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