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840-0833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佐賀市中の小路5-25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佐賀地方検察庁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840-0833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佐賀市中の小路5-25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佐賀地方検察庁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