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福岡県福岡市中央区城内1-1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 執行官室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福岡県福岡市中央区城内1-1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 執行官室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