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10-85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秋田県秋田市山王7‐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秋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10-85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秋田県秋田市山王7‐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秋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