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824-0001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福岡県行橋市行事1-8-23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福岡地方裁判所　行橋支部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