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民事第１４部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民事第１４部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民事第１４部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民事第１４部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民事第１４部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民事第１４部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民事第１４部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民事第１４部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民事第１４部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民事第１４部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民事第１４部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民事第１４部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